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A7" w:rsidRPr="00AB0121" w:rsidRDefault="001F2FA7" w:rsidP="001F2FA7">
      <w:pPr>
        <w:rPr>
          <w:rFonts w:cs="B Nazanin"/>
          <w:sz w:val="24"/>
          <w:szCs w:val="24"/>
        </w:rPr>
      </w:pPr>
      <w:bookmarkStart w:id="0" w:name="_GoBack"/>
      <w:bookmarkEnd w:id="0"/>
      <w:r w:rsidRPr="00AB0121">
        <w:rPr>
          <w:rFonts w:cs="B Nazanin"/>
          <w:sz w:val="24"/>
          <w:szCs w:val="24"/>
          <w:rtl/>
        </w:rPr>
        <w:t>توانمندی های و صلاحيت هاي مورد انتظار از دانش آموختگان:</w:t>
      </w:r>
    </w:p>
    <w:p w:rsidR="001F2FA7" w:rsidRPr="00AB0121" w:rsidRDefault="001F2FA7" w:rsidP="001F2FA7">
      <w:pPr>
        <w:rPr>
          <w:rFonts w:cs="B Nazanin"/>
          <w:sz w:val="24"/>
          <w:szCs w:val="24"/>
          <w:rtl/>
        </w:rPr>
      </w:pPr>
      <w:r w:rsidRPr="00AB0121">
        <w:rPr>
          <w:rFonts w:ascii="Times New Roman" w:hAnsi="Times New Roman" w:cs="Times New Roman" w:hint="cs"/>
          <w:sz w:val="24"/>
          <w:szCs w:val="24"/>
          <w:rtl/>
        </w:rPr>
        <w:t> </w:t>
      </w:r>
    </w:p>
    <w:p w:rsidR="001F2FA7" w:rsidRPr="00AB0121" w:rsidRDefault="001F2FA7" w:rsidP="001F2FA7">
      <w:pPr>
        <w:rPr>
          <w:rFonts w:cs="B Nazanin"/>
          <w:sz w:val="24"/>
          <w:szCs w:val="24"/>
          <w:rtl/>
        </w:rPr>
      </w:pPr>
      <w:r w:rsidRPr="00AB0121">
        <w:rPr>
          <w:rFonts w:cs="B Nazanin"/>
          <w:sz w:val="24"/>
          <w:szCs w:val="24"/>
          <w:rtl/>
        </w:rPr>
        <w:t xml:space="preserve">دانش آموختگان دوره کارشناسی ارشد آموزش پزشکی در دانشگاه علوم پزشکی کرمان در هر یک از حوزه </w:t>
      </w:r>
      <w:r w:rsidRPr="00AB0121">
        <w:rPr>
          <w:rFonts w:cs="B Nazanin"/>
          <w:sz w:val="24"/>
          <w:szCs w:val="24"/>
          <w:rtl/>
        </w:rPr>
        <w:softHyphen/>
        <w:t xml:space="preserve">های </w:t>
      </w:r>
      <w:r w:rsidRPr="00AB0121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AB0121">
        <w:rPr>
          <w:rFonts w:cs="B Nazanin" w:hint="cs"/>
          <w:sz w:val="24"/>
          <w:szCs w:val="24"/>
          <w:rtl/>
        </w:rPr>
        <w:t>نقش</w:t>
      </w:r>
      <w:r w:rsidRPr="00AB0121">
        <w:rPr>
          <w:rFonts w:cs="B Nazanin"/>
          <w:sz w:val="24"/>
          <w:szCs w:val="24"/>
          <w:rtl/>
        </w:rPr>
        <w:t xml:space="preserve"> </w:t>
      </w:r>
      <w:r w:rsidRPr="00AB0121">
        <w:rPr>
          <w:rFonts w:cs="B Nazanin" w:hint="cs"/>
          <w:sz w:val="24"/>
          <w:szCs w:val="24"/>
          <w:rtl/>
        </w:rPr>
        <w:t>حرفه</w:t>
      </w:r>
      <w:r w:rsidRPr="00AB0121">
        <w:rPr>
          <w:rFonts w:cs="B Nazanin"/>
          <w:sz w:val="24"/>
          <w:szCs w:val="24"/>
          <w:rtl/>
        </w:rPr>
        <w:t xml:space="preserve"> </w:t>
      </w:r>
      <w:r w:rsidRPr="00AB0121">
        <w:rPr>
          <w:rFonts w:cs="B Nazanin"/>
          <w:sz w:val="24"/>
          <w:szCs w:val="24"/>
          <w:rtl/>
        </w:rPr>
        <w:softHyphen/>
      </w:r>
      <w:r w:rsidRPr="00AB0121">
        <w:rPr>
          <w:rFonts w:cs="B Nazanin" w:hint="cs"/>
          <w:sz w:val="24"/>
          <w:szCs w:val="24"/>
          <w:rtl/>
        </w:rPr>
        <w:t>ای،</w:t>
      </w:r>
      <w:r w:rsidRPr="00AB0121">
        <w:rPr>
          <w:rFonts w:cs="B Nazanin"/>
          <w:sz w:val="24"/>
          <w:szCs w:val="24"/>
          <w:rtl/>
        </w:rPr>
        <w:t xml:space="preserve"> </w:t>
      </w:r>
      <w:r w:rsidRPr="00AB0121">
        <w:rPr>
          <w:rFonts w:cs="B Nazanin" w:hint="cs"/>
          <w:sz w:val="24"/>
          <w:szCs w:val="24"/>
          <w:rtl/>
        </w:rPr>
        <w:t>پژوهش</w:t>
      </w:r>
      <w:r w:rsidRPr="00AB0121">
        <w:rPr>
          <w:rFonts w:cs="B Nazanin"/>
          <w:sz w:val="24"/>
          <w:szCs w:val="24"/>
          <w:rtl/>
        </w:rPr>
        <w:t xml:space="preserve"> </w:t>
      </w:r>
      <w:r w:rsidRPr="00AB0121">
        <w:rPr>
          <w:rFonts w:cs="B Nazanin" w:hint="cs"/>
          <w:sz w:val="24"/>
          <w:szCs w:val="24"/>
          <w:rtl/>
        </w:rPr>
        <w:t>و</w:t>
      </w:r>
      <w:r w:rsidRPr="00AB0121">
        <w:rPr>
          <w:rFonts w:cs="B Nazanin"/>
          <w:sz w:val="24"/>
          <w:szCs w:val="24"/>
          <w:rtl/>
        </w:rPr>
        <w:t xml:space="preserve"> </w:t>
      </w:r>
      <w:r w:rsidRPr="00AB0121">
        <w:rPr>
          <w:rFonts w:cs="B Nazanin" w:hint="cs"/>
          <w:sz w:val="24"/>
          <w:szCs w:val="24"/>
          <w:rtl/>
        </w:rPr>
        <w:t>دانش</w:t>
      </w:r>
      <w:r w:rsidRPr="00AB0121">
        <w:rPr>
          <w:rFonts w:cs="B Nazanin"/>
          <w:sz w:val="24"/>
          <w:szCs w:val="24"/>
          <w:rtl/>
        </w:rPr>
        <w:softHyphen/>
        <w:t xml:space="preserve"> </w:t>
      </w:r>
      <w:r w:rsidRPr="00AB0121">
        <w:rPr>
          <w:rFonts w:cs="B Nazanin" w:hint="cs"/>
          <w:sz w:val="24"/>
          <w:szCs w:val="24"/>
          <w:rtl/>
        </w:rPr>
        <w:t>پژوهی،</w:t>
      </w:r>
      <w:r w:rsidRPr="00AB0121">
        <w:rPr>
          <w:rFonts w:cs="B Nazanin"/>
          <w:sz w:val="24"/>
          <w:szCs w:val="24"/>
          <w:rtl/>
        </w:rPr>
        <w:t xml:space="preserve"> </w:t>
      </w:r>
      <w:r w:rsidRPr="00AB0121">
        <w:rPr>
          <w:rFonts w:cs="B Nazanin" w:hint="cs"/>
          <w:sz w:val="24"/>
          <w:szCs w:val="24"/>
          <w:rtl/>
        </w:rPr>
        <w:t>همکاری</w:t>
      </w:r>
      <w:r w:rsidRPr="00AB0121">
        <w:rPr>
          <w:rFonts w:cs="B Nazanin"/>
          <w:sz w:val="24"/>
          <w:szCs w:val="24"/>
          <w:rtl/>
        </w:rPr>
        <w:t xml:space="preserve"> </w:t>
      </w:r>
      <w:r w:rsidRPr="00AB0121">
        <w:rPr>
          <w:rFonts w:cs="B Nazanin" w:hint="cs"/>
          <w:sz w:val="24"/>
          <w:szCs w:val="24"/>
          <w:rtl/>
        </w:rPr>
        <w:t>بین</w:t>
      </w:r>
      <w:r w:rsidRPr="00AB0121">
        <w:rPr>
          <w:rFonts w:cs="B Nazanin"/>
          <w:sz w:val="24"/>
          <w:szCs w:val="24"/>
          <w:rtl/>
        </w:rPr>
        <w:softHyphen/>
        <w:t xml:space="preserve"> </w:t>
      </w:r>
      <w:r w:rsidRPr="00AB0121">
        <w:rPr>
          <w:rFonts w:cs="B Nazanin" w:hint="cs"/>
          <w:sz w:val="24"/>
          <w:szCs w:val="24"/>
          <w:rtl/>
        </w:rPr>
        <w:t>رشته</w:t>
      </w:r>
      <w:r w:rsidRPr="00AB0121">
        <w:rPr>
          <w:rFonts w:cs="B Nazanin"/>
          <w:sz w:val="24"/>
          <w:szCs w:val="24"/>
          <w:rtl/>
        </w:rPr>
        <w:softHyphen/>
        <w:t xml:space="preserve"> </w:t>
      </w:r>
      <w:r w:rsidRPr="00AB0121">
        <w:rPr>
          <w:rFonts w:cs="B Nazanin" w:hint="cs"/>
          <w:sz w:val="24"/>
          <w:szCs w:val="24"/>
          <w:rtl/>
        </w:rPr>
        <w:t>ای،</w:t>
      </w:r>
      <w:r w:rsidRPr="00AB0121">
        <w:rPr>
          <w:rFonts w:cs="B Nazanin"/>
          <w:sz w:val="24"/>
          <w:szCs w:val="24"/>
          <w:rtl/>
        </w:rPr>
        <w:t xml:space="preserve"> </w:t>
      </w:r>
      <w:r w:rsidRPr="00AB0121">
        <w:rPr>
          <w:rFonts w:cs="B Nazanin" w:hint="cs"/>
          <w:sz w:val="24"/>
          <w:szCs w:val="24"/>
          <w:rtl/>
        </w:rPr>
        <w:t>تعهد</w:t>
      </w:r>
      <w:r w:rsidRPr="00AB0121">
        <w:rPr>
          <w:rFonts w:cs="B Nazanin"/>
          <w:sz w:val="24"/>
          <w:szCs w:val="24"/>
          <w:rtl/>
        </w:rPr>
        <w:t xml:space="preserve"> </w:t>
      </w:r>
      <w:r w:rsidRPr="00AB0121">
        <w:rPr>
          <w:rFonts w:cs="B Nazanin" w:hint="cs"/>
          <w:sz w:val="24"/>
          <w:szCs w:val="24"/>
          <w:rtl/>
        </w:rPr>
        <w:t>حرفه</w:t>
      </w:r>
      <w:r w:rsidRPr="00AB0121">
        <w:rPr>
          <w:rFonts w:cs="B Nazanin"/>
          <w:sz w:val="24"/>
          <w:szCs w:val="24"/>
          <w:rtl/>
        </w:rPr>
        <w:t xml:space="preserve"> </w:t>
      </w:r>
      <w:r w:rsidRPr="00AB0121">
        <w:rPr>
          <w:rFonts w:cs="B Nazanin"/>
          <w:sz w:val="24"/>
          <w:szCs w:val="24"/>
          <w:rtl/>
        </w:rPr>
        <w:softHyphen/>
      </w:r>
      <w:r w:rsidRPr="00AB0121">
        <w:rPr>
          <w:rFonts w:cs="B Nazanin" w:hint="cs"/>
          <w:sz w:val="24"/>
          <w:szCs w:val="24"/>
          <w:rtl/>
        </w:rPr>
        <w:t>ای</w:t>
      </w:r>
      <w:r w:rsidRPr="00AB0121">
        <w:rPr>
          <w:rFonts w:cs="B Nazanin"/>
          <w:sz w:val="24"/>
          <w:szCs w:val="24"/>
          <w:rtl/>
        </w:rPr>
        <w:t xml:space="preserve"> </w:t>
      </w:r>
      <w:r w:rsidRPr="00AB0121">
        <w:rPr>
          <w:rFonts w:cs="B Nazanin" w:hint="cs"/>
          <w:sz w:val="24"/>
          <w:szCs w:val="24"/>
          <w:rtl/>
        </w:rPr>
        <w:t>و</w:t>
      </w:r>
      <w:r w:rsidRPr="00AB0121">
        <w:rPr>
          <w:rFonts w:cs="B Nazanin"/>
          <w:sz w:val="24"/>
          <w:szCs w:val="24"/>
          <w:rtl/>
        </w:rPr>
        <w:t xml:space="preserve"> </w:t>
      </w:r>
      <w:r w:rsidRPr="00AB0121">
        <w:rPr>
          <w:rFonts w:cs="B Nazanin" w:hint="cs"/>
          <w:sz w:val="24"/>
          <w:szCs w:val="24"/>
          <w:rtl/>
        </w:rPr>
        <w:t>رشد</w:t>
      </w:r>
      <w:r w:rsidRPr="00AB0121">
        <w:rPr>
          <w:rFonts w:cs="B Nazanin"/>
          <w:sz w:val="24"/>
          <w:szCs w:val="24"/>
          <w:rtl/>
        </w:rPr>
        <w:t xml:space="preserve"> </w:t>
      </w:r>
      <w:r w:rsidRPr="00AB0121">
        <w:rPr>
          <w:rFonts w:cs="B Nazanin" w:hint="cs"/>
          <w:sz w:val="24"/>
          <w:szCs w:val="24"/>
          <w:rtl/>
        </w:rPr>
        <w:t>فردی</w:t>
      </w:r>
      <w:r w:rsidRPr="00AB0121">
        <w:rPr>
          <w:rFonts w:cs="B Nazanin"/>
          <w:sz w:val="24"/>
          <w:szCs w:val="24"/>
          <w:rtl/>
        </w:rPr>
        <w:t xml:space="preserve"> </w:t>
      </w:r>
      <w:r w:rsidRPr="00AB0121">
        <w:rPr>
          <w:rFonts w:cs="B Nazanin" w:hint="cs"/>
          <w:sz w:val="24"/>
          <w:szCs w:val="24"/>
          <w:rtl/>
        </w:rPr>
        <w:t>و</w:t>
      </w:r>
      <w:r w:rsidRPr="00AB0121">
        <w:rPr>
          <w:rFonts w:cs="B Nazanin"/>
          <w:sz w:val="24"/>
          <w:szCs w:val="24"/>
          <w:rtl/>
        </w:rPr>
        <w:t xml:space="preserve"> </w:t>
      </w:r>
      <w:r w:rsidRPr="00AB0121">
        <w:rPr>
          <w:rFonts w:cs="B Nazanin" w:hint="cs"/>
          <w:sz w:val="24"/>
          <w:szCs w:val="24"/>
          <w:rtl/>
        </w:rPr>
        <w:t>حرفه</w:t>
      </w:r>
      <w:r w:rsidRPr="00AB0121">
        <w:rPr>
          <w:rFonts w:cs="B Nazanin"/>
          <w:sz w:val="24"/>
          <w:szCs w:val="24"/>
          <w:rtl/>
        </w:rPr>
        <w:softHyphen/>
        <w:t xml:space="preserve"> ای در پایان دوره آموزشی باید بتواند:</w:t>
      </w:r>
    </w:p>
    <w:p w:rsidR="001F2FA7" w:rsidRPr="00AB0121" w:rsidRDefault="001F2FA7" w:rsidP="001F2FA7">
      <w:pPr>
        <w:rPr>
          <w:rFonts w:cs="B Nazanin"/>
          <w:sz w:val="24"/>
          <w:szCs w:val="24"/>
          <w:rtl/>
        </w:rPr>
      </w:pPr>
      <w:r w:rsidRPr="00AB0121">
        <w:rPr>
          <w:rFonts w:cs="B Nazanin"/>
          <w:sz w:val="24"/>
          <w:szCs w:val="24"/>
          <w:rtl/>
        </w:rPr>
        <w:t>حوزه اول: نقش حرفه</w:t>
      </w:r>
      <w:r w:rsidRPr="00AB0121">
        <w:rPr>
          <w:rFonts w:cs="B Nazanin"/>
          <w:sz w:val="24"/>
          <w:szCs w:val="24"/>
          <w:rtl/>
        </w:rPr>
        <w:softHyphen/>
        <w:t xml:space="preserve"> ای</w:t>
      </w:r>
    </w:p>
    <w:p w:rsidR="001F2FA7" w:rsidRPr="00AB0121" w:rsidRDefault="001F2FA7" w:rsidP="001F2FA7">
      <w:pPr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AB0121">
        <w:rPr>
          <w:rFonts w:cs="B Nazanin"/>
          <w:sz w:val="24"/>
          <w:szCs w:val="24"/>
          <w:rtl/>
        </w:rPr>
        <w:t>در طراحی و اجرای نیازسنجی دوره های آموزشی متناسب با ذینفعان مختلف مشارکت کند.</w:t>
      </w:r>
    </w:p>
    <w:p w:rsidR="001F2FA7" w:rsidRPr="00AB0121" w:rsidRDefault="001F2FA7" w:rsidP="001F2FA7">
      <w:pPr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AB0121">
        <w:rPr>
          <w:rFonts w:cs="B Nazanin"/>
          <w:sz w:val="24"/>
          <w:szCs w:val="24"/>
          <w:rtl/>
        </w:rPr>
        <w:t xml:space="preserve">در تدوین پیامدها و اهداف آموزشی مورد انتظار دوره </w:t>
      </w:r>
      <w:r w:rsidRPr="00AB0121">
        <w:rPr>
          <w:rFonts w:cs="B Nazanin"/>
          <w:sz w:val="24"/>
          <w:szCs w:val="24"/>
          <w:rtl/>
        </w:rPr>
        <w:softHyphen/>
        <w:t>های مختلف علوم پزشکی مشارکت کند.</w:t>
      </w:r>
    </w:p>
    <w:p w:rsidR="001F2FA7" w:rsidRPr="00AB0121" w:rsidRDefault="001F2FA7" w:rsidP="001F2FA7">
      <w:pPr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AB0121">
        <w:rPr>
          <w:rFonts w:cs="B Nazanin"/>
          <w:sz w:val="24"/>
          <w:szCs w:val="24"/>
          <w:rtl/>
        </w:rPr>
        <w:t>در انتخاب و اجرای راهبردهای آموزشی و روش</w:t>
      </w:r>
      <w:r w:rsidRPr="00AB0121">
        <w:rPr>
          <w:rFonts w:cs="B Nazanin"/>
          <w:sz w:val="24"/>
          <w:szCs w:val="24"/>
          <w:rtl/>
        </w:rPr>
        <w:softHyphen/>
        <w:t xml:space="preserve"> های یاددهی یادگیری مؤثر و متناسب با موقعیت یادگیری مشارکت کند.</w:t>
      </w:r>
    </w:p>
    <w:p w:rsidR="001F2FA7" w:rsidRPr="00AB0121" w:rsidRDefault="001F2FA7" w:rsidP="001F2FA7">
      <w:pPr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AB0121">
        <w:rPr>
          <w:rFonts w:cs="B Nazanin"/>
          <w:sz w:val="24"/>
          <w:szCs w:val="24"/>
          <w:rtl/>
        </w:rPr>
        <w:t>روش ارزیابی متناسب با اهداف آموزشی را انتخاب کند و در طراحی و به</w:t>
      </w:r>
      <w:r w:rsidRPr="00AB0121">
        <w:rPr>
          <w:rFonts w:cs="B Nazanin"/>
          <w:sz w:val="24"/>
          <w:szCs w:val="24"/>
          <w:rtl/>
        </w:rPr>
        <w:softHyphen/>
        <w:t xml:space="preserve"> کارگیری آنها مشارکت کند.</w:t>
      </w:r>
    </w:p>
    <w:p w:rsidR="001F2FA7" w:rsidRPr="00AB0121" w:rsidRDefault="001F2FA7" w:rsidP="001F2FA7">
      <w:pPr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AB0121">
        <w:rPr>
          <w:rFonts w:cs="B Nazanin"/>
          <w:sz w:val="24"/>
          <w:szCs w:val="24"/>
          <w:rtl/>
        </w:rPr>
        <w:t xml:space="preserve">در تدوین و هدایت نظام ارزیابی دانشجو برای دوره </w:t>
      </w:r>
      <w:r w:rsidRPr="00AB0121">
        <w:rPr>
          <w:rFonts w:cs="B Nazanin"/>
          <w:sz w:val="24"/>
          <w:szCs w:val="24"/>
          <w:rtl/>
        </w:rPr>
        <w:softHyphen/>
        <w:t>های مختلف مشارکت کند.</w:t>
      </w:r>
    </w:p>
    <w:p w:rsidR="001F2FA7" w:rsidRPr="00AB0121" w:rsidRDefault="001F2FA7" w:rsidP="001F2FA7">
      <w:pPr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AB0121">
        <w:rPr>
          <w:rFonts w:cs="B Nazanin"/>
          <w:sz w:val="24"/>
          <w:szCs w:val="24"/>
          <w:rtl/>
        </w:rPr>
        <w:t>با در نظرگرفتن سودمندی ابزارها، در انتخاب نوع مناسب آزمون مشارکت کند.</w:t>
      </w:r>
    </w:p>
    <w:p w:rsidR="001F2FA7" w:rsidRPr="00AB0121" w:rsidRDefault="001F2FA7" w:rsidP="001F2FA7">
      <w:pPr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AB0121">
        <w:rPr>
          <w:rFonts w:cs="B Nazanin"/>
          <w:sz w:val="24"/>
          <w:szCs w:val="24"/>
          <w:rtl/>
        </w:rPr>
        <w:t>انواع آزمون های کتبی، شفاهی، عملی، بالینی و مبتنی بر محل کار طراحی کند و در نظارت و اجرای آنها مشارکت کند.</w:t>
      </w:r>
    </w:p>
    <w:p w:rsidR="001F2FA7" w:rsidRPr="00AB0121" w:rsidRDefault="001F2FA7" w:rsidP="001F2FA7">
      <w:pPr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AB0121">
        <w:rPr>
          <w:rFonts w:cs="B Nazanin"/>
          <w:sz w:val="24"/>
          <w:szCs w:val="24"/>
          <w:rtl/>
        </w:rPr>
        <w:t>بر اساس نیاز مخاطبین، در تدوین و اجرای برنامه آموزشی مناسب مشارکت کند.</w:t>
      </w:r>
    </w:p>
    <w:p w:rsidR="001F2FA7" w:rsidRPr="00AB0121" w:rsidRDefault="001F2FA7" w:rsidP="001F2FA7">
      <w:pPr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AB0121">
        <w:rPr>
          <w:rFonts w:cs="B Nazanin"/>
          <w:sz w:val="24"/>
          <w:szCs w:val="24"/>
          <w:rtl/>
        </w:rPr>
        <w:t xml:space="preserve">روش </w:t>
      </w:r>
      <w:r w:rsidRPr="00AB0121">
        <w:rPr>
          <w:rFonts w:cs="B Nazanin"/>
          <w:sz w:val="24"/>
          <w:szCs w:val="24"/>
          <w:rtl/>
        </w:rPr>
        <w:softHyphen/>
        <w:t>ها و فنون آموزشی متناسب با حوزه</w:t>
      </w:r>
      <w:r w:rsidRPr="00AB0121">
        <w:rPr>
          <w:rFonts w:cs="B Nazanin"/>
          <w:sz w:val="24"/>
          <w:szCs w:val="24"/>
          <w:rtl/>
        </w:rPr>
        <w:softHyphen/>
        <w:t xml:space="preserve"> ی تخصصی خود با تأکید بر روش</w:t>
      </w:r>
      <w:r w:rsidRPr="00AB0121">
        <w:rPr>
          <w:rFonts w:cs="B Nazanin"/>
          <w:sz w:val="24"/>
          <w:szCs w:val="24"/>
          <w:rtl/>
        </w:rPr>
        <w:softHyphen/>
        <w:t xml:space="preserve"> های یاددهی یادگیری فعال را اجرا نماید.</w:t>
      </w:r>
    </w:p>
    <w:p w:rsidR="001F2FA7" w:rsidRPr="00AB0121" w:rsidRDefault="001F2FA7" w:rsidP="001F2FA7">
      <w:pPr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AB0121">
        <w:rPr>
          <w:rFonts w:cs="B Nazanin"/>
          <w:sz w:val="24"/>
          <w:szCs w:val="24"/>
          <w:rtl/>
        </w:rPr>
        <w:t xml:space="preserve">روش </w:t>
      </w:r>
      <w:r w:rsidRPr="00AB0121">
        <w:rPr>
          <w:rFonts w:cs="B Nazanin"/>
          <w:sz w:val="24"/>
          <w:szCs w:val="24"/>
          <w:rtl/>
        </w:rPr>
        <w:softHyphen/>
        <w:t>های رایج ارزشیابی فراگیر و دوره را اجرا کند</w:t>
      </w:r>
      <w:r w:rsidRPr="00AB0121">
        <w:rPr>
          <w:rFonts w:cs="B Nazanin"/>
          <w:sz w:val="24"/>
          <w:szCs w:val="24"/>
        </w:rPr>
        <w:t>.</w:t>
      </w:r>
    </w:p>
    <w:p w:rsidR="001F2FA7" w:rsidRPr="00AB0121" w:rsidRDefault="001F2FA7" w:rsidP="001F2FA7">
      <w:pPr>
        <w:rPr>
          <w:rFonts w:cs="B Nazanin"/>
          <w:sz w:val="24"/>
          <w:szCs w:val="24"/>
          <w:rtl/>
        </w:rPr>
      </w:pPr>
      <w:r w:rsidRPr="00AB0121">
        <w:rPr>
          <w:rFonts w:cs="B Nazanin"/>
          <w:sz w:val="24"/>
          <w:szCs w:val="24"/>
          <w:rtl/>
        </w:rPr>
        <w:t>حوزه دوم: پژوهش و دانش پژوهی</w:t>
      </w:r>
    </w:p>
    <w:p w:rsidR="001F2FA7" w:rsidRPr="00AB0121" w:rsidRDefault="001F2FA7" w:rsidP="001F2FA7">
      <w:pPr>
        <w:numPr>
          <w:ilvl w:val="0"/>
          <w:numId w:val="2"/>
        </w:numPr>
        <w:rPr>
          <w:rFonts w:cs="B Nazanin"/>
          <w:sz w:val="24"/>
          <w:szCs w:val="24"/>
          <w:rtl/>
        </w:rPr>
      </w:pPr>
      <w:r w:rsidRPr="00AB0121">
        <w:rPr>
          <w:rFonts w:cs="B Nazanin"/>
          <w:sz w:val="24"/>
          <w:szCs w:val="24"/>
          <w:rtl/>
        </w:rPr>
        <w:t>باتوجه به خلاء عملکردی موجود در سیستم آموزشی، مشکلات آموزشی را تشخیص دهد.</w:t>
      </w:r>
    </w:p>
    <w:p w:rsidR="001F2FA7" w:rsidRPr="00AB0121" w:rsidRDefault="001F2FA7" w:rsidP="001F2FA7">
      <w:pPr>
        <w:numPr>
          <w:ilvl w:val="0"/>
          <w:numId w:val="2"/>
        </w:numPr>
        <w:rPr>
          <w:rFonts w:cs="B Nazanin"/>
          <w:sz w:val="24"/>
          <w:szCs w:val="24"/>
          <w:rtl/>
        </w:rPr>
      </w:pPr>
      <w:r w:rsidRPr="00AB0121">
        <w:rPr>
          <w:rFonts w:cs="B Nazanin"/>
          <w:sz w:val="24"/>
          <w:szCs w:val="24"/>
          <w:rtl/>
        </w:rPr>
        <w:t xml:space="preserve">با شناخت انواع مطالعات، برای تأمین هدف مورد نظر طرح مناسب را انتخاب کند و روش مندی صحیحی را در یک طرح پژوهشی/ توسعه </w:t>
      </w:r>
      <w:r w:rsidRPr="00AB0121">
        <w:rPr>
          <w:rFonts w:cs="B Nazanin"/>
          <w:sz w:val="24"/>
          <w:szCs w:val="24"/>
          <w:rtl/>
        </w:rPr>
        <w:softHyphen/>
        <w:t>ای تدوین و اجرا کند.</w:t>
      </w:r>
    </w:p>
    <w:p w:rsidR="001F2FA7" w:rsidRPr="00AB0121" w:rsidRDefault="001F2FA7" w:rsidP="001F2FA7">
      <w:pPr>
        <w:numPr>
          <w:ilvl w:val="0"/>
          <w:numId w:val="2"/>
        </w:numPr>
        <w:rPr>
          <w:rFonts w:cs="B Nazanin"/>
          <w:sz w:val="24"/>
          <w:szCs w:val="24"/>
          <w:rtl/>
        </w:rPr>
      </w:pPr>
      <w:r w:rsidRPr="00AB0121">
        <w:rPr>
          <w:rFonts w:cs="B Nazanin"/>
          <w:sz w:val="24"/>
          <w:szCs w:val="24"/>
          <w:rtl/>
        </w:rPr>
        <w:t xml:space="preserve">در تمامی مراحل طراحی، اجرا و انتشار نتایج حاصل از طرح </w:t>
      </w:r>
      <w:r w:rsidRPr="00AB0121">
        <w:rPr>
          <w:rFonts w:cs="B Nazanin"/>
          <w:sz w:val="24"/>
          <w:szCs w:val="24"/>
          <w:rtl/>
        </w:rPr>
        <w:softHyphen/>
        <w:t xml:space="preserve">های توسعه </w:t>
      </w:r>
      <w:r w:rsidRPr="00AB0121">
        <w:rPr>
          <w:rFonts w:cs="B Nazanin"/>
          <w:sz w:val="24"/>
          <w:szCs w:val="24"/>
          <w:rtl/>
        </w:rPr>
        <w:softHyphen/>
        <w:t>ای/پژوهشی به ملاحظات اخلاقی پایبند باشد.</w:t>
      </w:r>
    </w:p>
    <w:p w:rsidR="001F2FA7" w:rsidRPr="00AB0121" w:rsidRDefault="001F2FA7" w:rsidP="001F2FA7">
      <w:pPr>
        <w:numPr>
          <w:ilvl w:val="0"/>
          <w:numId w:val="2"/>
        </w:numPr>
        <w:rPr>
          <w:rFonts w:cs="B Nazanin"/>
          <w:sz w:val="24"/>
          <w:szCs w:val="24"/>
          <w:rtl/>
        </w:rPr>
      </w:pPr>
      <w:r w:rsidRPr="00AB0121">
        <w:rPr>
          <w:rFonts w:cs="B Nazanin"/>
          <w:sz w:val="24"/>
          <w:szCs w:val="24"/>
          <w:rtl/>
        </w:rPr>
        <w:t>برای پاسخگویی به مسائل حرفه ای، بهترین شواهد موجود در آموزش پزشکی را جستجو کند و مورد ارزیابی نقادانه قرار دهد.</w:t>
      </w:r>
    </w:p>
    <w:p w:rsidR="001F2FA7" w:rsidRPr="00AB0121" w:rsidRDefault="001F2FA7" w:rsidP="001F2FA7">
      <w:pPr>
        <w:rPr>
          <w:rFonts w:cs="B Nazanin"/>
          <w:b/>
          <w:bCs/>
          <w:sz w:val="24"/>
          <w:szCs w:val="24"/>
          <w:rtl/>
        </w:rPr>
      </w:pPr>
      <w:r w:rsidRPr="00AB0121">
        <w:rPr>
          <w:rFonts w:cs="B Nazanin"/>
          <w:b/>
          <w:bCs/>
          <w:sz w:val="24"/>
          <w:szCs w:val="24"/>
          <w:rtl/>
        </w:rPr>
        <w:t xml:space="preserve">حوزه سوم: همکاری بین </w:t>
      </w:r>
      <w:r w:rsidRPr="00AB0121">
        <w:rPr>
          <w:rFonts w:cs="B Nazanin"/>
          <w:b/>
          <w:bCs/>
          <w:sz w:val="24"/>
          <w:szCs w:val="24"/>
          <w:rtl/>
        </w:rPr>
        <w:softHyphen/>
        <w:t xml:space="preserve">رشته </w:t>
      </w:r>
      <w:r w:rsidRPr="00AB0121">
        <w:rPr>
          <w:rFonts w:cs="B Nazanin"/>
          <w:b/>
          <w:bCs/>
          <w:sz w:val="24"/>
          <w:szCs w:val="24"/>
          <w:rtl/>
        </w:rPr>
        <w:softHyphen/>
        <w:t>ای</w:t>
      </w:r>
    </w:p>
    <w:p w:rsidR="001F2FA7" w:rsidRPr="00AB0121" w:rsidRDefault="001F2FA7" w:rsidP="001F2FA7">
      <w:pPr>
        <w:numPr>
          <w:ilvl w:val="0"/>
          <w:numId w:val="3"/>
        </w:numPr>
        <w:rPr>
          <w:rFonts w:cs="B Nazanin"/>
          <w:b/>
          <w:bCs/>
          <w:sz w:val="24"/>
          <w:szCs w:val="24"/>
          <w:rtl/>
        </w:rPr>
      </w:pPr>
      <w:r w:rsidRPr="00AB0121">
        <w:rPr>
          <w:rFonts w:cs="B Nazanin"/>
          <w:b/>
          <w:bCs/>
          <w:sz w:val="24"/>
          <w:szCs w:val="24"/>
          <w:rtl/>
        </w:rPr>
        <w:lastRenderedPageBreak/>
        <w:t>به</w:t>
      </w:r>
      <w:r w:rsidRPr="00AB0121">
        <w:rPr>
          <w:rFonts w:cs="B Nazanin"/>
          <w:b/>
          <w:bCs/>
          <w:sz w:val="24"/>
          <w:szCs w:val="24"/>
          <w:rtl/>
        </w:rPr>
        <w:softHyphen/>
        <w:t xml:space="preserve"> عنوان عضوی از تیم، با شناخت نقش و مسئولیت های خود و سایر اعضا در فرایندهای کار تیمی، همکاری کند.</w:t>
      </w:r>
    </w:p>
    <w:p w:rsidR="001F2FA7" w:rsidRPr="00AB0121" w:rsidRDefault="001F2FA7" w:rsidP="001F2FA7">
      <w:pPr>
        <w:numPr>
          <w:ilvl w:val="0"/>
          <w:numId w:val="3"/>
        </w:numPr>
        <w:rPr>
          <w:rFonts w:cs="B Nazanin"/>
          <w:b/>
          <w:bCs/>
          <w:sz w:val="24"/>
          <w:szCs w:val="24"/>
          <w:rtl/>
        </w:rPr>
      </w:pPr>
      <w:r w:rsidRPr="00AB0121">
        <w:rPr>
          <w:rFonts w:cs="B Nazanin"/>
          <w:b/>
          <w:bCs/>
          <w:sz w:val="24"/>
          <w:szCs w:val="24"/>
          <w:rtl/>
        </w:rPr>
        <w:t>به اعضای تیم بازخورد مؤثر ارائه کند.</w:t>
      </w:r>
    </w:p>
    <w:p w:rsidR="001F2FA7" w:rsidRPr="00AB0121" w:rsidRDefault="001F2FA7" w:rsidP="001F2FA7">
      <w:pPr>
        <w:numPr>
          <w:ilvl w:val="0"/>
          <w:numId w:val="3"/>
        </w:numPr>
        <w:rPr>
          <w:rFonts w:cs="B Nazanin"/>
          <w:b/>
          <w:bCs/>
          <w:sz w:val="24"/>
          <w:szCs w:val="24"/>
          <w:rtl/>
        </w:rPr>
      </w:pPr>
      <w:r w:rsidRPr="00AB0121">
        <w:rPr>
          <w:rFonts w:cs="B Nazanin"/>
          <w:b/>
          <w:bCs/>
          <w:sz w:val="24"/>
          <w:szCs w:val="24"/>
          <w:rtl/>
        </w:rPr>
        <w:t>بر اساس دانش تخصصی و با به</w:t>
      </w:r>
      <w:r w:rsidRPr="00AB0121">
        <w:rPr>
          <w:rFonts w:cs="B Nazanin"/>
          <w:b/>
          <w:bCs/>
          <w:sz w:val="24"/>
          <w:szCs w:val="24"/>
          <w:rtl/>
        </w:rPr>
        <w:softHyphen/>
        <w:t xml:space="preserve"> کارگیری راهبردها و تکنیک</w:t>
      </w:r>
      <w:r w:rsidRPr="00AB0121">
        <w:rPr>
          <w:rFonts w:cs="B Nazanin"/>
          <w:b/>
          <w:bCs/>
          <w:sz w:val="24"/>
          <w:szCs w:val="24"/>
          <w:rtl/>
        </w:rPr>
        <w:softHyphen/>
        <w:t xml:space="preserve"> های مشاوره، به مخاطبین در سطوح مختلف مشاوره ارائه دهد.</w:t>
      </w:r>
    </w:p>
    <w:p w:rsidR="001F2FA7" w:rsidRPr="00AB0121" w:rsidRDefault="001F2FA7" w:rsidP="001F2FA7">
      <w:pPr>
        <w:rPr>
          <w:rFonts w:cs="B Nazanin"/>
          <w:b/>
          <w:bCs/>
          <w:sz w:val="24"/>
          <w:szCs w:val="24"/>
          <w:rtl/>
        </w:rPr>
      </w:pPr>
      <w:r w:rsidRPr="00AB0121">
        <w:rPr>
          <w:rFonts w:cs="B Nazanin"/>
          <w:b/>
          <w:bCs/>
          <w:sz w:val="24"/>
          <w:szCs w:val="24"/>
          <w:rtl/>
        </w:rPr>
        <w:t xml:space="preserve">حوزه چهارم: تعهد حرفه </w:t>
      </w:r>
      <w:r w:rsidRPr="00AB0121">
        <w:rPr>
          <w:rFonts w:cs="B Nazanin"/>
          <w:b/>
          <w:bCs/>
          <w:sz w:val="24"/>
          <w:szCs w:val="24"/>
          <w:rtl/>
        </w:rPr>
        <w:softHyphen/>
        <w:t>ای</w:t>
      </w:r>
    </w:p>
    <w:p w:rsidR="001F2FA7" w:rsidRPr="00AB0121" w:rsidRDefault="001F2FA7" w:rsidP="001F2FA7">
      <w:pPr>
        <w:numPr>
          <w:ilvl w:val="0"/>
          <w:numId w:val="4"/>
        </w:numPr>
        <w:rPr>
          <w:rFonts w:cs="B Nazanin"/>
          <w:b/>
          <w:bCs/>
          <w:sz w:val="24"/>
          <w:szCs w:val="24"/>
          <w:rtl/>
        </w:rPr>
      </w:pPr>
      <w:r w:rsidRPr="00AB0121">
        <w:rPr>
          <w:rFonts w:cs="B Nazanin"/>
          <w:b/>
          <w:bCs/>
          <w:sz w:val="24"/>
          <w:szCs w:val="24"/>
          <w:rtl/>
        </w:rPr>
        <w:t>به خودآموزی و اصول به روز نگهداشتن توانمندی های خود پایبند باشد.</w:t>
      </w:r>
    </w:p>
    <w:p w:rsidR="001F2FA7" w:rsidRPr="00AB0121" w:rsidRDefault="001F2FA7" w:rsidP="001F2FA7">
      <w:pPr>
        <w:numPr>
          <w:ilvl w:val="0"/>
          <w:numId w:val="4"/>
        </w:numPr>
        <w:rPr>
          <w:rFonts w:cs="B Nazanin"/>
          <w:b/>
          <w:bCs/>
          <w:sz w:val="24"/>
          <w:szCs w:val="24"/>
          <w:rtl/>
        </w:rPr>
      </w:pPr>
      <w:r w:rsidRPr="00AB0121">
        <w:rPr>
          <w:rFonts w:cs="B Nazanin"/>
          <w:b/>
          <w:bCs/>
          <w:sz w:val="24"/>
          <w:szCs w:val="24"/>
          <w:rtl/>
        </w:rPr>
        <w:t>تعارض منافع را مدیریت کند.</w:t>
      </w:r>
    </w:p>
    <w:p w:rsidR="001F2FA7" w:rsidRPr="001F2FA7" w:rsidRDefault="001F2FA7" w:rsidP="001F2FA7">
      <w:pPr>
        <w:numPr>
          <w:ilvl w:val="0"/>
          <w:numId w:val="4"/>
        </w:numPr>
        <w:rPr>
          <w:b/>
          <w:bCs/>
          <w:rtl/>
        </w:rPr>
      </w:pPr>
      <w:r w:rsidRPr="001F2FA7">
        <w:rPr>
          <w:b/>
          <w:bCs/>
          <w:rtl/>
        </w:rPr>
        <w:t>از منابع استفاده بهینه کند و از اتلاف منابع بپرهیزد.</w:t>
      </w:r>
    </w:p>
    <w:p w:rsidR="001F2FA7" w:rsidRPr="001F2FA7" w:rsidRDefault="001F2FA7" w:rsidP="001F2FA7">
      <w:pPr>
        <w:numPr>
          <w:ilvl w:val="0"/>
          <w:numId w:val="4"/>
        </w:numPr>
        <w:rPr>
          <w:b/>
          <w:bCs/>
          <w:rtl/>
        </w:rPr>
      </w:pPr>
      <w:r w:rsidRPr="001F2FA7">
        <w:rPr>
          <w:b/>
          <w:bCs/>
          <w:rtl/>
        </w:rPr>
        <w:t>تعهد خود را به رشد و تعالی سازمان نشان دهد.</w:t>
      </w:r>
    </w:p>
    <w:p w:rsidR="001F2FA7" w:rsidRPr="001F2FA7" w:rsidRDefault="001F2FA7" w:rsidP="001F2FA7">
      <w:pPr>
        <w:rPr>
          <w:b/>
          <w:bCs/>
          <w:rtl/>
        </w:rPr>
      </w:pPr>
      <w:r w:rsidRPr="001F2FA7">
        <w:rPr>
          <w:b/>
          <w:bCs/>
          <w:rtl/>
        </w:rPr>
        <w:t xml:space="preserve">حوزه پنجم: رشد فردی و حرفه </w:t>
      </w:r>
      <w:r w:rsidRPr="001F2FA7">
        <w:rPr>
          <w:b/>
          <w:bCs/>
          <w:rtl/>
        </w:rPr>
        <w:softHyphen/>
        <w:t>ای</w:t>
      </w:r>
    </w:p>
    <w:p w:rsidR="001F2FA7" w:rsidRPr="001F2FA7" w:rsidRDefault="001F2FA7" w:rsidP="001F2FA7">
      <w:pPr>
        <w:numPr>
          <w:ilvl w:val="0"/>
          <w:numId w:val="5"/>
        </w:numPr>
        <w:rPr>
          <w:b/>
          <w:bCs/>
          <w:rtl/>
        </w:rPr>
      </w:pPr>
      <w:r w:rsidRPr="001F2FA7">
        <w:rPr>
          <w:b/>
          <w:bCs/>
          <w:rtl/>
        </w:rPr>
        <w:t>مهارت</w:t>
      </w:r>
      <w:r w:rsidRPr="001F2FA7">
        <w:rPr>
          <w:b/>
          <w:bCs/>
          <w:rtl/>
        </w:rPr>
        <w:softHyphen/>
        <w:t xml:space="preserve"> های خود را برای رشد فردی و حرفه </w:t>
      </w:r>
      <w:r w:rsidRPr="001F2FA7">
        <w:rPr>
          <w:b/>
          <w:bCs/>
          <w:rtl/>
        </w:rPr>
        <w:softHyphen/>
        <w:t>ای بکار گیرد.</w:t>
      </w:r>
    </w:p>
    <w:p w:rsidR="001F2FA7" w:rsidRPr="001F2FA7" w:rsidRDefault="001F2FA7" w:rsidP="001F2FA7">
      <w:pPr>
        <w:numPr>
          <w:ilvl w:val="0"/>
          <w:numId w:val="5"/>
        </w:numPr>
        <w:rPr>
          <w:b/>
          <w:bCs/>
          <w:rtl/>
        </w:rPr>
      </w:pPr>
      <w:r w:rsidRPr="001F2FA7">
        <w:rPr>
          <w:b/>
          <w:bCs/>
          <w:rtl/>
        </w:rPr>
        <w:t>مهارت</w:t>
      </w:r>
      <w:r w:rsidRPr="001F2FA7">
        <w:rPr>
          <w:b/>
          <w:bCs/>
          <w:rtl/>
        </w:rPr>
        <w:softHyphen/>
        <w:t xml:space="preserve"> های یادگیری مادام </w:t>
      </w:r>
      <w:r w:rsidRPr="001F2FA7">
        <w:rPr>
          <w:b/>
          <w:bCs/>
          <w:rtl/>
        </w:rPr>
        <w:softHyphen/>
        <w:t>العمر و خودراهبری در یادگیری را به طور مستمر به کار بگیرد.</w:t>
      </w:r>
    </w:p>
    <w:p w:rsidR="001F2FA7" w:rsidRPr="001F2FA7" w:rsidRDefault="001F2FA7" w:rsidP="001F2FA7">
      <w:pPr>
        <w:numPr>
          <w:ilvl w:val="0"/>
          <w:numId w:val="5"/>
        </w:numPr>
        <w:rPr>
          <w:b/>
          <w:bCs/>
          <w:rtl/>
        </w:rPr>
      </w:pPr>
      <w:r w:rsidRPr="001F2FA7">
        <w:rPr>
          <w:b/>
          <w:bCs/>
          <w:rtl/>
        </w:rPr>
        <w:t>مهارت</w:t>
      </w:r>
      <w:r w:rsidRPr="001F2FA7">
        <w:rPr>
          <w:b/>
          <w:bCs/>
          <w:rtl/>
        </w:rPr>
        <w:softHyphen/>
        <w:t xml:space="preserve"> های عمومی فناوری اطلاعات و زبان تخصصی را در محیط </w:t>
      </w:r>
      <w:r w:rsidRPr="001F2FA7">
        <w:rPr>
          <w:b/>
          <w:bCs/>
          <w:rtl/>
        </w:rPr>
        <w:softHyphen/>
        <w:t>های آموزشی به کار بگیرد.</w:t>
      </w:r>
    </w:p>
    <w:p w:rsidR="00DE0217" w:rsidRDefault="00DE0217"/>
    <w:sectPr w:rsidR="00DE0217" w:rsidSect="0031654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9561E"/>
    <w:multiLevelType w:val="multilevel"/>
    <w:tmpl w:val="2AFC73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F6C03"/>
    <w:multiLevelType w:val="multilevel"/>
    <w:tmpl w:val="203C21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A06E4"/>
    <w:multiLevelType w:val="multilevel"/>
    <w:tmpl w:val="262E08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8622F"/>
    <w:multiLevelType w:val="multilevel"/>
    <w:tmpl w:val="D8D87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CC54F8"/>
    <w:multiLevelType w:val="multilevel"/>
    <w:tmpl w:val="D3109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A7"/>
    <w:rsid w:val="00133229"/>
    <w:rsid w:val="001F2FA7"/>
    <w:rsid w:val="00316541"/>
    <w:rsid w:val="00AB0121"/>
    <w:rsid w:val="00D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77EB20-24F3-4128-9E51-47E8AA54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Sayan0298</dc:creator>
  <cp:keywords/>
  <dc:description/>
  <cp:lastModifiedBy>raheleh solgi</cp:lastModifiedBy>
  <cp:revision>2</cp:revision>
  <dcterms:created xsi:type="dcterms:W3CDTF">2024-01-15T06:59:00Z</dcterms:created>
  <dcterms:modified xsi:type="dcterms:W3CDTF">2024-01-15T06:59:00Z</dcterms:modified>
</cp:coreProperties>
</file>